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6F" w:rsidRDefault="006C3B6F" w:rsidP="00D71FE0">
      <w:pPr>
        <w:pStyle w:val="titlename"/>
        <w:wordWrap w:val="0"/>
      </w:pPr>
      <w:r>
        <w:rPr>
          <w:rFonts w:hint="eastAsia"/>
        </w:rPr>
        <w:t>○山口県立大学地域共生センター共同研究取扱要綱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6C3B6F">
        <w:tc>
          <w:tcPr>
            <w:tcW w:w="0" w:type="auto"/>
            <w:tcBorders>
              <w:top w:val="single" w:sz="6" w:space="0" w:color="FFFFFF"/>
              <w:bottom w:val="single" w:sz="6" w:space="0" w:color="FFFFFF"/>
            </w:tcBorders>
            <w:vAlign w:val="center"/>
            <w:hideMark/>
          </w:tcPr>
          <w:p w:rsidR="006C3B6F" w:rsidRDefault="006C3B6F" w:rsidP="00D71FE0">
            <w:pPr>
              <w:wordWrap w:val="0"/>
              <w:jc w:val="right"/>
            </w:pPr>
            <w:r>
              <w:t>(</w:t>
            </w:r>
            <w:r>
              <w:rPr>
                <w:rFonts w:hint="eastAsia"/>
              </w:rPr>
              <w:t>平成</w:t>
            </w:r>
            <w:r>
              <w:t>18</w:t>
            </w:r>
            <w:r>
              <w:rPr>
                <w:rFonts w:hint="eastAsia"/>
              </w:rPr>
              <w:t>年</w:t>
            </w:r>
            <w:r>
              <w:t>4</w:t>
            </w:r>
            <w:r>
              <w:rPr>
                <w:rFonts w:hint="eastAsia"/>
              </w:rPr>
              <w:t>月</w:t>
            </w:r>
            <w:r>
              <w:t>1</w:t>
            </w:r>
            <w:r>
              <w:rPr>
                <w:rFonts w:hint="eastAsia"/>
              </w:rPr>
              <w:t>日要綱第</w:t>
            </w:r>
            <w:r>
              <w:t>18</w:t>
            </w:r>
            <w:r>
              <w:rPr>
                <w:rFonts w:hint="eastAsia"/>
              </w:rPr>
              <w:t>－</w:t>
            </w:r>
            <w:r>
              <w:t>4</w:t>
            </w:r>
            <w:r>
              <w:rPr>
                <w:rFonts w:hint="eastAsia"/>
              </w:rPr>
              <w:t>号</w:t>
            </w:r>
            <w:r>
              <w:t>)</w:t>
            </w:r>
          </w:p>
        </w:tc>
      </w:tr>
    </w:tbl>
    <w:p w:rsidR="006C3B6F" w:rsidRDefault="006C3B6F" w:rsidP="00D71FE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6C3B6F" w:rsidTr="00FC10D4">
        <w:tc>
          <w:tcPr>
            <w:tcW w:w="5000" w:type="pct"/>
            <w:tcBorders>
              <w:top w:val="single" w:sz="6" w:space="0" w:color="FFFFFF"/>
              <w:bottom w:val="single" w:sz="6" w:space="0" w:color="FFFFFF"/>
            </w:tcBorders>
            <w:vAlign w:val="center"/>
          </w:tcPr>
          <w:p w:rsidR="006C3B6F" w:rsidRDefault="006C3B6F" w:rsidP="00D71FE0">
            <w:pPr>
              <w:wordWrap w:val="0"/>
              <w:jc w:val="right"/>
            </w:pPr>
            <w:bookmarkStart w:id="0" w:name="_GoBack"/>
            <w:bookmarkEnd w:id="0"/>
          </w:p>
        </w:tc>
      </w:tr>
    </w:tbl>
    <w:p w:rsidR="006C3B6F" w:rsidRDefault="006C3B6F" w:rsidP="00D71FE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6C3B6F" w:rsidTr="00FC10D4">
        <w:tc>
          <w:tcPr>
            <w:tcW w:w="0" w:type="auto"/>
            <w:tcBorders>
              <w:top w:val="single" w:sz="6" w:space="0" w:color="FFFFFF"/>
              <w:bottom w:val="single" w:sz="6" w:space="0" w:color="FFFFFF"/>
            </w:tcBorders>
            <w:vAlign w:val="center"/>
          </w:tcPr>
          <w:p w:rsidR="006C3B6F" w:rsidRDefault="006C3B6F" w:rsidP="00D71FE0">
            <w:pPr>
              <w:wordWrap w:val="0"/>
              <w:jc w:val="right"/>
            </w:pPr>
          </w:p>
        </w:tc>
      </w:tr>
    </w:tbl>
    <w:p w:rsidR="006C3B6F" w:rsidRDefault="006C3B6F" w:rsidP="00D71FE0">
      <w:pPr>
        <w:pStyle w:val="detailindent"/>
        <w:wordWrap w:val="0"/>
      </w:pPr>
      <w:r>
        <w:t>(</w:t>
      </w:r>
      <w:r>
        <w:rPr>
          <w:rFonts w:hint="eastAsia"/>
        </w:rPr>
        <w:t>趣旨</w:t>
      </w:r>
      <w:r>
        <w:t>)</w:t>
      </w:r>
    </w:p>
    <w:p w:rsidR="006C3B6F" w:rsidRDefault="006C3B6F" w:rsidP="00D71FE0">
      <w:pPr>
        <w:pStyle w:val="sec0"/>
        <w:wordWrap w:val="0"/>
      </w:pPr>
      <w:r>
        <w:rPr>
          <w:rFonts w:hint="eastAsia"/>
        </w:rPr>
        <w:t>第</w:t>
      </w:r>
      <w:r>
        <w:t>1</w:t>
      </w:r>
      <w:r>
        <w:rPr>
          <w:rFonts w:hint="eastAsia"/>
        </w:rPr>
        <w:t>条　この要綱は、山口県立大学地域共生センター</w:t>
      </w:r>
      <w:r>
        <w:t>(</w:t>
      </w:r>
      <w:r>
        <w:rPr>
          <w:rFonts w:hint="eastAsia"/>
        </w:rPr>
        <w:t>以下「センター」という。</w:t>
      </w:r>
      <w:r>
        <w:t>)</w:t>
      </w:r>
      <w:r>
        <w:rPr>
          <w:rFonts w:hint="eastAsia"/>
        </w:rPr>
        <w:t>において実施する共同研究</w:t>
      </w:r>
      <w:r>
        <w:t>(</w:t>
      </w:r>
      <w:r>
        <w:rPr>
          <w:rFonts w:hint="eastAsia"/>
        </w:rPr>
        <w:t>山口県立大学地域共生センター規程</w:t>
      </w:r>
      <w:r>
        <w:t>(</w:t>
      </w:r>
      <w:r>
        <w:rPr>
          <w:rFonts w:hint="eastAsia"/>
        </w:rPr>
        <w:t>平成</w:t>
      </w:r>
      <w:r>
        <w:t>18</w:t>
      </w:r>
      <w:r>
        <w:rPr>
          <w:rFonts w:hint="eastAsia"/>
        </w:rPr>
        <w:t>年規程</w:t>
      </w:r>
      <w:r>
        <w:t>2</w:t>
      </w:r>
      <w:r>
        <w:rPr>
          <w:rFonts w:hint="eastAsia"/>
        </w:rPr>
        <w:t>－</w:t>
      </w:r>
      <w:r>
        <w:t>20</w:t>
      </w:r>
      <w:r>
        <w:rPr>
          <w:rFonts w:hint="eastAsia"/>
        </w:rPr>
        <w:t>号</w:t>
      </w:r>
      <w:r>
        <w:t>)</w:t>
      </w:r>
      <w:r>
        <w:rPr>
          <w:rFonts w:hint="eastAsia"/>
        </w:rPr>
        <w:t>第</w:t>
      </w:r>
      <w:r>
        <w:t>3</w:t>
      </w:r>
      <w:r>
        <w:rPr>
          <w:rFonts w:hint="eastAsia"/>
        </w:rPr>
        <w:t>条第</w:t>
      </w:r>
      <w:r>
        <w:t>1</w:t>
      </w:r>
      <w:r>
        <w:rPr>
          <w:rFonts w:hint="eastAsia"/>
        </w:rPr>
        <w:t>項第</w:t>
      </w:r>
      <w:r>
        <w:t>4</w:t>
      </w:r>
      <w:r>
        <w:rPr>
          <w:rFonts w:hint="eastAsia"/>
        </w:rPr>
        <w:t>号に規定する共同研究をいう。以下同じ。</w:t>
      </w:r>
      <w:r>
        <w:t>)</w:t>
      </w:r>
      <w:r>
        <w:rPr>
          <w:rFonts w:hint="eastAsia"/>
        </w:rPr>
        <w:t>について必要な事項を定める。</w:t>
      </w:r>
    </w:p>
    <w:p w:rsidR="006C3B6F" w:rsidRDefault="006C3B6F" w:rsidP="00D71FE0">
      <w:pPr>
        <w:pStyle w:val="detailindent"/>
        <w:wordWrap w:val="0"/>
      </w:pPr>
      <w:r>
        <w:t>(</w:t>
      </w:r>
      <w:r>
        <w:rPr>
          <w:rFonts w:hint="eastAsia"/>
        </w:rPr>
        <w:t>共同研究課題の公募</w:t>
      </w:r>
      <w:r>
        <w:t>)</w:t>
      </w:r>
    </w:p>
    <w:p w:rsidR="006C3B6F" w:rsidRDefault="006C3B6F" w:rsidP="00D71FE0">
      <w:pPr>
        <w:pStyle w:val="sec0"/>
        <w:wordWrap w:val="0"/>
      </w:pPr>
      <w:r>
        <w:rPr>
          <w:rFonts w:hint="eastAsia"/>
        </w:rPr>
        <w:t>第</w:t>
      </w:r>
      <w:r>
        <w:t>2</w:t>
      </w:r>
      <w:r>
        <w:rPr>
          <w:rFonts w:hint="eastAsia"/>
        </w:rPr>
        <w:t>条　センターは、原則として、共同研究に係る課題を広く公募するものとする。</w:t>
      </w:r>
    </w:p>
    <w:p w:rsidR="006C3B6F" w:rsidRDefault="006C3B6F" w:rsidP="00D71FE0">
      <w:pPr>
        <w:pStyle w:val="detailindent"/>
        <w:wordWrap w:val="0"/>
      </w:pPr>
      <w:r>
        <w:t>(</w:t>
      </w:r>
      <w:r>
        <w:rPr>
          <w:rFonts w:hint="eastAsia"/>
        </w:rPr>
        <w:t>共同研究課題の提案</w:t>
      </w:r>
      <w:r>
        <w:t>)</w:t>
      </w:r>
    </w:p>
    <w:p w:rsidR="006C3B6F" w:rsidRDefault="006C3B6F" w:rsidP="00D71FE0">
      <w:pPr>
        <w:pStyle w:val="sec0"/>
        <w:wordWrap w:val="0"/>
      </w:pPr>
      <w:r>
        <w:rPr>
          <w:rFonts w:hint="eastAsia"/>
        </w:rPr>
        <w:t>第</w:t>
      </w:r>
      <w:r>
        <w:t>3</w:t>
      </w:r>
      <w:r>
        <w:rPr>
          <w:rFonts w:hint="eastAsia"/>
        </w:rPr>
        <w:t>条　センターの所長は、共同研究の実施を希望する者</w:t>
      </w:r>
      <w:r>
        <w:t>(</w:t>
      </w:r>
      <w:r>
        <w:rPr>
          <w:rFonts w:hint="eastAsia"/>
        </w:rPr>
        <w:t>以下「共同研究実施希望者」という。</w:t>
      </w:r>
      <w:r>
        <w:t>)</w:t>
      </w:r>
      <w:r>
        <w:rPr>
          <w:rFonts w:hint="eastAsia"/>
        </w:rPr>
        <w:t>をして、共同研究に係る課題を共同研究課題提案書</w:t>
      </w:r>
      <w:r>
        <w:t>(</w:t>
      </w:r>
      <w:r>
        <w:rPr>
          <w:rFonts w:hint="eastAsia"/>
        </w:rPr>
        <w:t>別記第</w:t>
      </w:r>
      <w:r>
        <w:t>1</w:t>
      </w:r>
      <w:r>
        <w:rPr>
          <w:rFonts w:hint="eastAsia"/>
        </w:rPr>
        <w:t>号様式</w:t>
      </w:r>
      <w:r>
        <w:t>)</w:t>
      </w:r>
      <w:r>
        <w:rPr>
          <w:rFonts w:hint="eastAsia"/>
        </w:rPr>
        <w:t>でもって提案させるものとする。</w:t>
      </w:r>
    </w:p>
    <w:p w:rsidR="006C3B6F" w:rsidRDefault="006C3B6F" w:rsidP="00D71FE0">
      <w:pPr>
        <w:pStyle w:val="detailindent"/>
        <w:wordWrap w:val="0"/>
      </w:pPr>
      <w:r>
        <w:t>(</w:t>
      </w:r>
      <w:r>
        <w:rPr>
          <w:rFonts w:hint="eastAsia"/>
        </w:rPr>
        <w:t>共同研究の実施要件</w:t>
      </w:r>
      <w:r>
        <w:t>)</w:t>
      </w:r>
    </w:p>
    <w:p w:rsidR="006C3B6F" w:rsidRDefault="006C3B6F" w:rsidP="00D71FE0">
      <w:pPr>
        <w:pStyle w:val="sec0"/>
        <w:wordWrap w:val="0"/>
      </w:pPr>
      <w:r>
        <w:rPr>
          <w:rFonts w:hint="eastAsia"/>
        </w:rPr>
        <w:t>第</w:t>
      </w:r>
      <w:r>
        <w:t>4</w:t>
      </w:r>
      <w:r>
        <w:rPr>
          <w:rFonts w:hint="eastAsia"/>
        </w:rPr>
        <w:t>条　共同研究は、本学の教育・研究機能が活用され、本来の教育・研究に支障を来すおそれがないと認められるもので、かつ、その研究成果が地域の諸課題の解決に優れて貢献すると期待できるものでなければならない。</w:t>
      </w:r>
    </w:p>
    <w:p w:rsidR="006C3B6F" w:rsidRDefault="006C3B6F" w:rsidP="00D71FE0">
      <w:pPr>
        <w:pStyle w:val="detailindent"/>
        <w:wordWrap w:val="0"/>
      </w:pPr>
      <w:r>
        <w:t>(</w:t>
      </w:r>
      <w:r>
        <w:rPr>
          <w:rFonts w:hint="eastAsia"/>
        </w:rPr>
        <w:t>共同研究の実施の決定</w:t>
      </w:r>
      <w:r>
        <w:t>)</w:t>
      </w:r>
    </w:p>
    <w:p w:rsidR="006C3B6F" w:rsidRDefault="006C3B6F" w:rsidP="00D71FE0">
      <w:pPr>
        <w:pStyle w:val="sec0"/>
        <w:wordWrap w:val="0"/>
      </w:pPr>
      <w:r>
        <w:rPr>
          <w:rFonts w:hint="eastAsia"/>
        </w:rPr>
        <w:t>第</w:t>
      </w:r>
      <w:r>
        <w:t>5</w:t>
      </w:r>
      <w:r>
        <w:rPr>
          <w:rFonts w:hint="eastAsia"/>
        </w:rPr>
        <w:t>条　センターの所長は、第</w:t>
      </w:r>
      <w:r>
        <w:t>3</w:t>
      </w:r>
      <w:r>
        <w:rPr>
          <w:rFonts w:hint="eastAsia"/>
        </w:rPr>
        <w:t>条の共同研究課題提案書が提出されたときは、本学の教員で当該共同研究に従事しようとする者の所属する学部又は研究科の学部長又は研究科長から前条に規定する実施要件に適合するかどうかについての意見を聴いた上で、共同研究として実施することが適当であるかどうかを決定し、その旨を学長に報告しなければならない。</w:t>
      </w:r>
    </w:p>
    <w:p w:rsidR="006C3B6F" w:rsidRDefault="006C3B6F" w:rsidP="00D71FE0">
      <w:pPr>
        <w:pStyle w:val="sec0"/>
        <w:wordWrap w:val="0"/>
      </w:pPr>
      <w:r>
        <w:t>2</w:t>
      </w:r>
      <w:r>
        <w:rPr>
          <w:rFonts w:hint="eastAsia"/>
        </w:rPr>
        <w:t xml:space="preserve">　学長は、前項の規定による報告を受けたときは、当該共同研究を実施するかどうかを決定するものとする。</w:t>
      </w:r>
    </w:p>
    <w:p w:rsidR="006C3B6F" w:rsidRDefault="006C3B6F" w:rsidP="00D71FE0">
      <w:pPr>
        <w:pStyle w:val="sec0"/>
        <w:wordWrap w:val="0"/>
      </w:pPr>
      <w:r>
        <w:t>3</w:t>
      </w:r>
      <w:r>
        <w:rPr>
          <w:rFonts w:hint="eastAsia"/>
        </w:rPr>
        <w:t xml:space="preserve">　理事長は、学長が前項の決定をしたときは、その旨を共同研究実施希望者に通知するものとする。</w:t>
      </w:r>
    </w:p>
    <w:p w:rsidR="006C3B6F" w:rsidRDefault="006C3B6F" w:rsidP="00D71FE0">
      <w:pPr>
        <w:pStyle w:val="detailindent"/>
        <w:wordWrap w:val="0"/>
      </w:pPr>
      <w:r>
        <w:t>(</w:t>
      </w:r>
      <w:r>
        <w:rPr>
          <w:rFonts w:hint="eastAsia"/>
        </w:rPr>
        <w:t>共同研究契約の締結</w:t>
      </w:r>
      <w:r>
        <w:t>)</w:t>
      </w:r>
    </w:p>
    <w:p w:rsidR="006C3B6F" w:rsidRDefault="006C3B6F" w:rsidP="00D71FE0">
      <w:pPr>
        <w:pStyle w:val="sec0"/>
        <w:wordWrap w:val="0"/>
      </w:pPr>
      <w:r>
        <w:rPr>
          <w:rFonts w:hint="eastAsia"/>
        </w:rPr>
        <w:t>第</w:t>
      </w:r>
      <w:r>
        <w:t>6</w:t>
      </w:r>
      <w:r>
        <w:rPr>
          <w:rFonts w:hint="eastAsia"/>
        </w:rPr>
        <w:t>条　理事長は、前条第</w:t>
      </w:r>
      <w:r>
        <w:t>3</w:t>
      </w:r>
      <w:r>
        <w:rPr>
          <w:rFonts w:hint="eastAsia"/>
        </w:rPr>
        <w:t>項の規定により、共同研究として実施する旨の通知をしたときは、遅滞なく、当該共同研究実施希望者と共同研究の実施に関する契約</w:t>
      </w:r>
      <w:r>
        <w:t>(</w:t>
      </w:r>
      <w:r>
        <w:rPr>
          <w:rFonts w:hint="eastAsia"/>
        </w:rPr>
        <w:t>以下「共同研究実施契約」という。</w:t>
      </w:r>
      <w:r>
        <w:t>)</w:t>
      </w:r>
      <w:r>
        <w:rPr>
          <w:rFonts w:hint="eastAsia"/>
        </w:rPr>
        <w:t>を締結するものとする。</w:t>
      </w:r>
    </w:p>
    <w:p w:rsidR="006C3B6F" w:rsidRDefault="006C3B6F" w:rsidP="00D71FE0">
      <w:pPr>
        <w:pStyle w:val="sec0"/>
        <w:wordWrap w:val="0"/>
      </w:pPr>
      <w:r>
        <w:t>2</w:t>
      </w:r>
      <w:r>
        <w:rPr>
          <w:rFonts w:hint="eastAsia"/>
        </w:rPr>
        <w:t xml:space="preserve">　前項の共同研究実施契約の締結に当たっては、共同研究実施契約書</w:t>
      </w:r>
      <w:r>
        <w:t>(</w:t>
      </w:r>
      <w:r>
        <w:rPr>
          <w:rFonts w:hint="eastAsia"/>
        </w:rPr>
        <w:t>別記第</w:t>
      </w:r>
      <w:r>
        <w:t>2</w:t>
      </w:r>
      <w:r>
        <w:rPr>
          <w:rFonts w:hint="eastAsia"/>
        </w:rPr>
        <w:t>号様式</w:t>
      </w:r>
      <w:r>
        <w:t>)</w:t>
      </w:r>
      <w:r>
        <w:rPr>
          <w:rFonts w:hint="eastAsia"/>
        </w:rPr>
        <w:t>を基本とした契約書又は協定書を作成するものとする。</w:t>
      </w:r>
    </w:p>
    <w:p w:rsidR="006C3B6F" w:rsidRDefault="006C3B6F" w:rsidP="00D71FE0">
      <w:pPr>
        <w:pStyle w:val="detailindent"/>
        <w:wordWrap w:val="0"/>
      </w:pPr>
      <w:r>
        <w:t>(</w:t>
      </w:r>
      <w:r>
        <w:rPr>
          <w:rFonts w:hint="eastAsia"/>
        </w:rPr>
        <w:t>共同研究の統括</w:t>
      </w:r>
      <w:r>
        <w:t>)</w:t>
      </w:r>
    </w:p>
    <w:p w:rsidR="006C3B6F" w:rsidRDefault="006C3B6F" w:rsidP="00D71FE0">
      <w:pPr>
        <w:pStyle w:val="sec0"/>
        <w:wordWrap w:val="0"/>
      </w:pPr>
      <w:r>
        <w:rPr>
          <w:rFonts w:hint="eastAsia"/>
        </w:rPr>
        <w:lastRenderedPageBreak/>
        <w:t>第</w:t>
      </w:r>
      <w:r>
        <w:t>7</w:t>
      </w:r>
      <w:r>
        <w:rPr>
          <w:rFonts w:hint="eastAsia"/>
        </w:rPr>
        <w:t>条　センターの所長は、共同研究を統括し、共同研究の効率的な推進を図るものとする。</w:t>
      </w:r>
    </w:p>
    <w:p w:rsidR="006C3B6F" w:rsidRDefault="006C3B6F" w:rsidP="00D71FE0">
      <w:pPr>
        <w:pStyle w:val="detailindent"/>
        <w:wordWrap w:val="0"/>
      </w:pPr>
      <w:r>
        <w:t>(</w:t>
      </w:r>
      <w:r>
        <w:rPr>
          <w:rFonts w:hint="eastAsia"/>
        </w:rPr>
        <w:t>共同研究の中止</w:t>
      </w:r>
      <w:r>
        <w:t>)</w:t>
      </w:r>
    </w:p>
    <w:p w:rsidR="006C3B6F" w:rsidRDefault="006C3B6F" w:rsidP="00D71FE0">
      <w:pPr>
        <w:pStyle w:val="sec0"/>
        <w:wordWrap w:val="0"/>
      </w:pPr>
      <w:r>
        <w:rPr>
          <w:rFonts w:hint="eastAsia"/>
        </w:rPr>
        <w:t>第</w:t>
      </w:r>
      <w:r>
        <w:t>8</w:t>
      </w:r>
      <w:r>
        <w:rPr>
          <w:rFonts w:hint="eastAsia"/>
        </w:rPr>
        <w:t>条　センターの所長は、センターの業務に支障があるとき、又は天災その他やむを得ない理由により共同研究を継続することが困難になったときは、共同研究者と協議の上、当該共同研究を中止することができるものとする。</w:t>
      </w:r>
    </w:p>
    <w:p w:rsidR="006C3B6F" w:rsidRDefault="006C3B6F" w:rsidP="00D71FE0">
      <w:pPr>
        <w:pStyle w:val="detailindent"/>
        <w:wordWrap w:val="0"/>
      </w:pPr>
      <w:r>
        <w:t>(</w:t>
      </w:r>
      <w:r>
        <w:rPr>
          <w:rFonts w:hint="eastAsia"/>
        </w:rPr>
        <w:t>共同研究の成果報告書の提出</w:t>
      </w:r>
      <w:r>
        <w:t>)</w:t>
      </w:r>
    </w:p>
    <w:p w:rsidR="006C3B6F" w:rsidRDefault="006C3B6F" w:rsidP="00D71FE0">
      <w:pPr>
        <w:pStyle w:val="sec0"/>
        <w:wordWrap w:val="0"/>
      </w:pPr>
      <w:r>
        <w:rPr>
          <w:rFonts w:hint="eastAsia"/>
        </w:rPr>
        <w:t>第</w:t>
      </w:r>
      <w:r>
        <w:t>9</w:t>
      </w:r>
      <w:r>
        <w:rPr>
          <w:rFonts w:hint="eastAsia"/>
        </w:rPr>
        <w:t>条　本学の教員で共同研究に従事した者は、共同研究が終了したときは、遅滞なく、共同研究者と共同して共同研究成果報告書を作成し、センターの所長に提出するものとする。</w:t>
      </w:r>
    </w:p>
    <w:p w:rsidR="006C3B6F" w:rsidRDefault="006C3B6F" w:rsidP="00D71FE0">
      <w:pPr>
        <w:pStyle w:val="detailindent"/>
        <w:wordWrap w:val="0"/>
      </w:pPr>
      <w:r>
        <w:t>(</w:t>
      </w:r>
      <w:r>
        <w:rPr>
          <w:rFonts w:hint="eastAsia"/>
        </w:rPr>
        <w:t>共同研究負担金の精算</w:t>
      </w:r>
      <w:r>
        <w:t>)</w:t>
      </w:r>
    </w:p>
    <w:p w:rsidR="006C3B6F" w:rsidRDefault="006C3B6F" w:rsidP="00D71FE0">
      <w:pPr>
        <w:pStyle w:val="sec0"/>
        <w:wordWrap w:val="0"/>
      </w:pPr>
      <w:r>
        <w:rPr>
          <w:rFonts w:hint="eastAsia"/>
        </w:rPr>
        <w:t>第</w:t>
      </w:r>
      <w:r>
        <w:t>10</w:t>
      </w:r>
      <w:r>
        <w:rPr>
          <w:rFonts w:hint="eastAsia"/>
        </w:rPr>
        <w:t>条　センターの所長は、共同研究を終了し、若しくは中止し、又は共同研究の実施期間が満了したときは、遅滞なく、共同研究者負担金の精算をするものとする。</w:t>
      </w:r>
    </w:p>
    <w:p w:rsidR="006C3B6F" w:rsidRDefault="006C3B6F" w:rsidP="00D71FE0">
      <w:pPr>
        <w:pStyle w:val="detailindent"/>
        <w:wordWrap w:val="0"/>
      </w:pPr>
      <w:r>
        <w:t>(</w:t>
      </w:r>
      <w:r>
        <w:rPr>
          <w:rFonts w:hint="eastAsia"/>
        </w:rPr>
        <w:t>共同研究の成果の公表</w:t>
      </w:r>
      <w:r>
        <w:t>)</w:t>
      </w:r>
    </w:p>
    <w:p w:rsidR="006C3B6F" w:rsidRDefault="006C3B6F" w:rsidP="00D71FE0">
      <w:pPr>
        <w:pStyle w:val="sec0"/>
        <w:wordWrap w:val="0"/>
      </w:pPr>
      <w:r>
        <w:rPr>
          <w:rFonts w:hint="eastAsia"/>
        </w:rPr>
        <w:t>第</w:t>
      </w:r>
      <w:r>
        <w:t>11</w:t>
      </w:r>
      <w:r>
        <w:rPr>
          <w:rFonts w:hint="eastAsia"/>
        </w:rPr>
        <w:t>条　センターの所長又は共同研究者は、共同研究の実施期間中に、研究成果を第三者に知らせようとするときは、あらかじめ、相手方の同意を得なければならない。</w:t>
      </w:r>
    </w:p>
    <w:p w:rsidR="006C3B6F" w:rsidRDefault="006C3B6F" w:rsidP="00D71FE0">
      <w:pPr>
        <w:pStyle w:val="sec0"/>
        <w:wordWrap w:val="0"/>
      </w:pPr>
      <w:r>
        <w:rPr>
          <w:rFonts w:hint="eastAsia"/>
        </w:rPr>
        <w:t>第</w:t>
      </w:r>
      <w:r>
        <w:t>12</w:t>
      </w:r>
      <w:r>
        <w:rPr>
          <w:rFonts w:hint="eastAsia"/>
        </w:rPr>
        <w:t>条　センターの所長は、共同研究の実施期間が満了したときは、研究成果を公表するものとする。ただし、共同研究者から業務上の支障が生じるおそれがあるなどの正当な理由を明示して当該研究成果を公表してはならない旨の申入れがセンターの所長に対してあったときは、当該成果の全部又は一部を公表しないことができるものとする。</w:t>
      </w:r>
    </w:p>
    <w:p w:rsidR="006C3B6F" w:rsidRDefault="006C3B6F" w:rsidP="00D71FE0">
      <w:pPr>
        <w:pStyle w:val="detailindent"/>
        <w:wordWrap w:val="0"/>
      </w:pPr>
      <w:r>
        <w:t>(</w:t>
      </w:r>
      <w:r>
        <w:rPr>
          <w:rFonts w:hint="eastAsia"/>
        </w:rPr>
        <w:t>発明の権利の帰属</w:t>
      </w:r>
      <w:r>
        <w:t>)</w:t>
      </w:r>
    </w:p>
    <w:p w:rsidR="006C3B6F" w:rsidRDefault="006C3B6F" w:rsidP="00D71FE0">
      <w:pPr>
        <w:pStyle w:val="sec0"/>
        <w:wordWrap w:val="0"/>
      </w:pPr>
      <w:r>
        <w:rPr>
          <w:rFonts w:hint="eastAsia"/>
        </w:rPr>
        <w:t>第</w:t>
      </w:r>
      <w:r>
        <w:t>13</w:t>
      </w:r>
      <w:r>
        <w:rPr>
          <w:rFonts w:hint="eastAsia"/>
        </w:rPr>
        <w:t>条　本学の教員で共同研究に従事したものがその結果独自に行った発明に係る権利については、職員の職務発明等に関する規程</w:t>
      </w:r>
      <w:r>
        <w:t>(</w:t>
      </w:r>
      <w:r>
        <w:rPr>
          <w:rFonts w:hint="eastAsia"/>
        </w:rPr>
        <w:t>平成元年山口県訓令第</w:t>
      </w:r>
      <w:r>
        <w:t>2</w:t>
      </w:r>
      <w:r>
        <w:rPr>
          <w:rFonts w:hint="eastAsia"/>
        </w:rPr>
        <w:t>号。以下「職務発明規程」という。</w:t>
      </w:r>
      <w:r>
        <w:t>)</w:t>
      </w:r>
      <w:r>
        <w:rPr>
          <w:rFonts w:hint="eastAsia"/>
        </w:rPr>
        <w:t>の規定の例により、当該発明に係る特許を受ける権利を公立大学法人山口県立大学</w:t>
      </w:r>
      <w:r>
        <w:t>(</w:t>
      </w:r>
      <w:r>
        <w:rPr>
          <w:rFonts w:hint="eastAsia"/>
        </w:rPr>
        <w:t>以下「法人」という。</w:t>
      </w:r>
      <w:r>
        <w:t>)</w:t>
      </w:r>
      <w:r>
        <w:rPr>
          <w:rFonts w:hint="eastAsia"/>
        </w:rPr>
        <w:t>が当該教員から承継することができるものとする。この場合において、理事長は、当該教員及び共同研究者と協議の上、当該発明に係る権利の持分を定めるものとする。</w:t>
      </w:r>
    </w:p>
    <w:p w:rsidR="006C3B6F" w:rsidRDefault="006C3B6F" w:rsidP="00D71FE0">
      <w:pPr>
        <w:pStyle w:val="sec0"/>
        <w:wordWrap w:val="0"/>
      </w:pPr>
      <w:r>
        <w:t>2</w:t>
      </w:r>
      <w:r>
        <w:rPr>
          <w:rFonts w:hint="eastAsia"/>
        </w:rPr>
        <w:t xml:space="preserve">　本学の教員で共同研究に従事したものがその結果共同研究者に属する研究者と共同して行った発明に係る権利については、職務発明規程の規定の例により、当該発明に係る権利の持分に応じた特許を受ける権利を法人が当該教員から承継することができるものとする。この場合において、理事長は、当該教員、共同研究者及び当該研究者と協議の上、当該発明に係る権利の持分を定めるものとする。</w:t>
      </w:r>
    </w:p>
    <w:p w:rsidR="006C3B6F" w:rsidRDefault="006C3B6F" w:rsidP="00D71FE0">
      <w:pPr>
        <w:pStyle w:val="detailindent"/>
        <w:wordWrap w:val="0"/>
      </w:pPr>
      <w:r>
        <w:t>(</w:t>
      </w:r>
      <w:r>
        <w:rPr>
          <w:rFonts w:hint="eastAsia"/>
        </w:rPr>
        <w:t>準用</w:t>
      </w:r>
      <w:r>
        <w:t>)</w:t>
      </w:r>
    </w:p>
    <w:p w:rsidR="006C3B6F" w:rsidRDefault="006C3B6F" w:rsidP="00D71FE0">
      <w:pPr>
        <w:pStyle w:val="sec0"/>
        <w:wordWrap w:val="0"/>
      </w:pPr>
      <w:r>
        <w:rPr>
          <w:rFonts w:hint="eastAsia"/>
        </w:rPr>
        <w:t>第</w:t>
      </w:r>
      <w:r>
        <w:t>14</w:t>
      </w:r>
      <w:r>
        <w:rPr>
          <w:rFonts w:hint="eastAsia"/>
        </w:rPr>
        <w:t>条　前条の規定は、実用新案権及び実用新案登録を受ける権利並びに意匠権及び意匠登録を受ける権利について準用するものとする。</w:t>
      </w:r>
    </w:p>
    <w:p w:rsidR="006C3B6F" w:rsidRDefault="006C3B6F" w:rsidP="00D71FE0">
      <w:pPr>
        <w:pStyle w:val="detailindent"/>
        <w:wordWrap w:val="0"/>
      </w:pPr>
      <w:r>
        <w:lastRenderedPageBreak/>
        <w:t>(</w:t>
      </w:r>
      <w:r>
        <w:rPr>
          <w:rFonts w:hint="eastAsia"/>
        </w:rPr>
        <w:t>取得財産の取扱</w:t>
      </w:r>
      <w:r>
        <w:t>)</w:t>
      </w:r>
    </w:p>
    <w:p w:rsidR="006C3B6F" w:rsidRDefault="006C3B6F" w:rsidP="00D71FE0">
      <w:pPr>
        <w:pStyle w:val="sec0"/>
        <w:wordWrap w:val="0"/>
      </w:pPr>
      <w:r>
        <w:rPr>
          <w:rFonts w:hint="eastAsia"/>
        </w:rPr>
        <w:t>第</w:t>
      </w:r>
      <w:r>
        <w:t>15</w:t>
      </w:r>
      <w:r>
        <w:rPr>
          <w:rFonts w:hint="eastAsia"/>
        </w:rPr>
        <w:t>条　共同研究者負担金でもって法人が取得した試験・研究機器及び設備は、原則として、返還しないものとする。</w:t>
      </w:r>
    </w:p>
    <w:p w:rsidR="006C3B6F" w:rsidRDefault="006C3B6F" w:rsidP="00D71FE0">
      <w:pPr>
        <w:pStyle w:val="detailindent"/>
        <w:wordWrap w:val="0"/>
      </w:pPr>
      <w:r>
        <w:t>(</w:t>
      </w:r>
      <w:r>
        <w:rPr>
          <w:rFonts w:hint="eastAsia"/>
        </w:rPr>
        <w:t>その他</w:t>
      </w:r>
      <w:r>
        <w:t>)</w:t>
      </w:r>
    </w:p>
    <w:p w:rsidR="006C3B6F" w:rsidRDefault="006C3B6F" w:rsidP="00D71FE0">
      <w:pPr>
        <w:pStyle w:val="sec0"/>
        <w:wordWrap w:val="0"/>
      </w:pPr>
      <w:r>
        <w:rPr>
          <w:rFonts w:hint="eastAsia"/>
        </w:rPr>
        <w:t>第</w:t>
      </w:r>
      <w:r>
        <w:t>16</w:t>
      </w:r>
      <w:r>
        <w:rPr>
          <w:rFonts w:hint="eastAsia"/>
        </w:rPr>
        <w:t>条　この要綱に定めるもののほか、センターにおいて実施する共同研究の取扱いについて必要な事項は、理事長が定める。</w:t>
      </w:r>
    </w:p>
    <w:p w:rsidR="006C3B6F" w:rsidRDefault="006C3B6F" w:rsidP="00D71FE0">
      <w:pPr>
        <w:pStyle w:val="sec32"/>
        <w:wordWrap w:val="0"/>
      </w:pPr>
      <w:r>
        <w:rPr>
          <w:rFonts w:hint="eastAsia"/>
        </w:rPr>
        <w:t>附　則</w:t>
      </w:r>
    </w:p>
    <w:p w:rsidR="006C3B6F" w:rsidRDefault="006C3B6F" w:rsidP="00D71FE0">
      <w:pPr>
        <w:pStyle w:val="stepindent1"/>
        <w:wordWrap w:val="0"/>
      </w:pPr>
      <w:r>
        <w:rPr>
          <w:rFonts w:hint="eastAsia"/>
        </w:rPr>
        <w:t>この要綱は、平成</w:t>
      </w:r>
      <w:r>
        <w:t>18</w:t>
      </w:r>
      <w:r>
        <w:rPr>
          <w:rFonts w:hint="eastAsia"/>
        </w:rPr>
        <w:t>年</w:t>
      </w:r>
      <w:r>
        <w:t>4</w:t>
      </w:r>
      <w:r>
        <w:rPr>
          <w:rFonts w:hint="eastAsia"/>
        </w:rPr>
        <w:t>月</w:t>
      </w:r>
      <w:r>
        <w:t>1</w:t>
      </w:r>
      <w:r>
        <w:rPr>
          <w:rFonts w:hint="eastAsia"/>
        </w:rPr>
        <w:t>日から施行する。</w:t>
      </w:r>
    </w:p>
    <w:p w:rsidR="006C3B6F" w:rsidRDefault="006C3B6F" w:rsidP="00D71FE0">
      <w:pPr>
        <w:pStyle w:val="sec32"/>
        <w:wordWrap w:val="0"/>
      </w:pPr>
      <w:r>
        <w:rPr>
          <w:rFonts w:hint="eastAsia"/>
        </w:rPr>
        <w:t>附　則</w:t>
      </w:r>
      <w:r>
        <w:t>(</w:t>
      </w:r>
      <w:r>
        <w:rPr>
          <w:rFonts w:hint="eastAsia"/>
        </w:rPr>
        <w:t>平成</w:t>
      </w:r>
      <w:r>
        <w:t>26</w:t>
      </w:r>
      <w:r>
        <w:rPr>
          <w:rFonts w:hint="eastAsia"/>
        </w:rPr>
        <w:t>年</w:t>
      </w:r>
      <w:r>
        <w:t>4</w:t>
      </w:r>
      <w:r>
        <w:rPr>
          <w:rFonts w:hint="eastAsia"/>
        </w:rPr>
        <w:t>月</w:t>
      </w:r>
      <w:r>
        <w:t>1</w:t>
      </w:r>
      <w:r>
        <w:rPr>
          <w:rFonts w:hint="eastAsia"/>
        </w:rPr>
        <w:t>日</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6C3B6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C3B6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C3B6F" w:rsidRDefault="006C3B6F" w:rsidP="00D71FE0">
                  <w:pPr>
                    <w:wordWrap w:val="0"/>
                  </w:pPr>
                </w:p>
              </w:tc>
            </w:tr>
          </w:tbl>
          <w:p w:rsidR="006C3B6F" w:rsidRDefault="006C3B6F" w:rsidP="00D71FE0">
            <w:pPr>
              <w:wordWrap w:val="0"/>
              <w:jc w:val="right"/>
            </w:pPr>
          </w:p>
        </w:tc>
      </w:tr>
    </w:tbl>
    <w:p w:rsidR="006C3B6F" w:rsidRDefault="006C3B6F" w:rsidP="00D71FE0">
      <w:pPr>
        <w:pStyle w:val="stepindent1"/>
        <w:wordWrap w:val="0"/>
      </w:pPr>
      <w:r>
        <w:rPr>
          <w:rFonts w:hint="eastAsia"/>
        </w:rPr>
        <w:t>この要綱は、平成</w:t>
      </w:r>
      <w:r>
        <w:t>26</w:t>
      </w:r>
      <w:r>
        <w:rPr>
          <w:rFonts w:hint="eastAsia"/>
        </w:rPr>
        <w:t>年</w:t>
      </w:r>
      <w:r>
        <w:t>4</w:t>
      </w:r>
      <w:r>
        <w:rPr>
          <w:rFonts w:hint="eastAsia"/>
        </w:rPr>
        <w:t>月</w:t>
      </w:r>
      <w:r>
        <w:t>1</w:t>
      </w:r>
      <w:r>
        <w:rPr>
          <w:rFonts w:hint="eastAsia"/>
        </w:rPr>
        <w:t>日から施行する。</w:t>
      </w:r>
    </w:p>
    <w:p w:rsidR="006C3B6F" w:rsidRDefault="006C3B6F" w:rsidP="00D71FE0">
      <w:pPr>
        <w:pStyle w:val="sec32"/>
        <w:wordWrap w:val="0"/>
      </w:pPr>
      <w:r>
        <w:rPr>
          <w:rFonts w:hint="eastAsia"/>
        </w:rPr>
        <w:t>附　則</w:t>
      </w:r>
      <w:r w:rsidR="00FC10D4">
        <w:t>(</w:t>
      </w:r>
      <w:r w:rsidR="00FC10D4">
        <w:rPr>
          <w:rFonts w:hint="eastAsia"/>
        </w:rPr>
        <w:t>平成28</w:t>
      </w:r>
      <w:r>
        <w:rPr>
          <w:rFonts w:hint="eastAsia"/>
        </w:rPr>
        <w:t>年</w:t>
      </w:r>
      <w:r w:rsidR="00FC10D4">
        <w:rPr>
          <w:rFonts w:hint="eastAsia"/>
        </w:rPr>
        <w:t>4</w:t>
      </w:r>
      <w:r>
        <w:rPr>
          <w:rFonts w:hint="eastAsia"/>
        </w:rPr>
        <w:t>月</w:t>
      </w:r>
      <w:r w:rsidR="00FC10D4">
        <w:rPr>
          <w:rFonts w:hint="eastAsia"/>
        </w:rPr>
        <w:t>1</w:t>
      </w:r>
      <w:r>
        <w:rPr>
          <w:rFonts w:hint="eastAsia"/>
        </w:rPr>
        <w:t>日</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6C3B6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C3B6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C3B6F" w:rsidRDefault="006C3B6F" w:rsidP="00D71FE0">
                  <w:pPr>
                    <w:wordWrap w:val="0"/>
                  </w:pPr>
                </w:p>
              </w:tc>
            </w:tr>
          </w:tbl>
          <w:p w:rsidR="006C3B6F" w:rsidRDefault="006C3B6F" w:rsidP="00D71FE0">
            <w:pPr>
              <w:wordWrap w:val="0"/>
              <w:jc w:val="right"/>
            </w:pPr>
          </w:p>
        </w:tc>
      </w:tr>
    </w:tbl>
    <w:p w:rsidR="006C3B6F" w:rsidRDefault="006C3B6F" w:rsidP="00D71FE0">
      <w:pPr>
        <w:pStyle w:val="stepindent1"/>
        <w:wordWrap w:val="0"/>
      </w:pPr>
      <w:r>
        <w:rPr>
          <w:rFonts w:hint="eastAsia"/>
        </w:rPr>
        <w:t>この規程は、平成</w:t>
      </w:r>
      <w:r>
        <w:t>28</w:t>
      </w:r>
      <w:r>
        <w:rPr>
          <w:rFonts w:hint="eastAsia"/>
        </w:rPr>
        <w:t>年</w:t>
      </w:r>
      <w:r>
        <w:t>4</w:t>
      </w:r>
      <w:r>
        <w:rPr>
          <w:rFonts w:hint="eastAsia"/>
        </w:rPr>
        <w:t>月</w:t>
      </w:r>
      <w:r>
        <w:t>1</w:t>
      </w:r>
      <w:r>
        <w:rPr>
          <w:rFonts w:hint="eastAsia"/>
        </w:rPr>
        <w:t>日から施行する。</w:t>
      </w:r>
    </w:p>
    <w:p w:rsidR="006C3B6F" w:rsidRDefault="006C3B6F" w:rsidP="00D71FE0">
      <w:pPr>
        <w:pStyle w:val="Web"/>
        <w:wordWrap w:val="0"/>
        <w:spacing w:before="240" w:beforeAutospacing="0"/>
      </w:pPr>
      <w:r>
        <w:rPr>
          <w:rFonts w:hint="eastAsia"/>
        </w:rPr>
        <w:t>別記第</w:t>
      </w:r>
      <w:r>
        <w:t>1</w:t>
      </w:r>
      <w:r>
        <w:rPr>
          <w:rFonts w:hint="eastAsia"/>
        </w:rPr>
        <w:t>号様式</w:t>
      </w:r>
      <w:r>
        <w:t>(</w:t>
      </w:r>
      <w:r>
        <w:rPr>
          <w:rFonts w:hint="eastAsia"/>
        </w:rPr>
        <w:t>第</w:t>
      </w:r>
      <w:r>
        <w:t>3</w:t>
      </w:r>
      <w:r>
        <w:rPr>
          <w:rFonts w:hint="eastAsia"/>
        </w:rPr>
        <w:t>条関係</w:t>
      </w:r>
      <w:r>
        <w:t>)</w:t>
      </w:r>
    </w:p>
    <w:p w:rsidR="006C3B6F" w:rsidRDefault="006C3B6F" w:rsidP="00D71FE0">
      <w:pPr>
        <w:pStyle w:val="detailindent"/>
        <w:wordWrap w:val="0"/>
      </w:pPr>
      <w:r>
        <w:rPr>
          <w:rFonts w:hint="eastAsia"/>
        </w:rPr>
        <w:t>共同研究課題提案書</w:t>
      </w:r>
    </w:p>
    <w:p w:rsidR="006C3B6F" w:rsidRDefault="006C3B6F" w:rsidP="00D71FE0">
      <w:pPr>
        <w:pStyle w:val="detailindent"/>
        <w:wordWrap w:val="0"/>
      </w:pPr>
      <w:r>
        <w:t>[</w:t>
      </w:r>
      <w:r>
        <w:rPr>
          <w:rFonts w:hint="eastAsia"/>
        </w:rPr>
        <w:t>別紙参照</w:t>
      </w:r>
      <w:r>
        <w:t>]</w:t>
      </w:r>
    </w:p>
    <w:p w:rsidR="006C3B6F" w:rsidRDefault="006C3B6F" w:rsidP="00D71FE0">
      <w:pPr>
        <w:pStyle w:val="Web"/>
        <w:wordWrap w:val="0"/>
        <w:spacing w:before="240" w:beforeAutospacing="0"/>
      </w:pPr>
      <w:r>
        <w:rPr>
          <w:rFonts w:hint="eastAsia"/>
        </w:rPr>
        <w:t>別記第</w:t>
      </w:r>
      <w:r>
        <w:t>2</w:t>
      </w:r>
      <w:r>
        <w:rPr>
          <w:rFonts w:hint="eastAsia"/>
        </w:rPr>
        <w:t>号様式</w:t>
      </w:r>
      <w:r>
        <w:t>(</w:t>
      </w:r>
      <w:r>
        <w:rPr>
          <w:rFonts w:hint="eastAsia"/>
        </w:rPr>
        <w:t>第</w:t>
      </w:r>
      <w:r>
        <w:t>6</w:t>
      </w:r>
      <w:r>
        <w:rPr>
          <w:rFonts w:hint="eastAsia"/>
        </w:rPr>
        <w:t>条関係</w:t>
      </w:r>
      <w:r>
        <w:t>)</w:t>
      </w:r>
    </w:p>
    <w:p w:rsidR="006C3B6F" w:rsidRDefault="006C3B6F" w:rsidP="00D71FE0">
      <w:pPr>
        <w:pStyle w:val="detailindent"/>
        <w:wordWrap w:val="0"/>
      </w:pPr>
      <w:r>
        <w:rPr>
          <w:rFonts w:hint="eastAsia"/>
        </w:rPr>
        <w:t>共同研究実施契約書</w:t>
      </w:r>
    </w:p>
    <w:p w:rsidR="006C3B6F" w:rsidRDefault="006C3B6F" w:rsidP="00D71FE0">
      <w:pPr>
        <w:pStyle w:val="detailindent"/>
        <w:wordWrap w:val="0"/>
      </w:pPr>
      <w:r>
        <w:t>[</w:t>
      </w:r>
      <w:r>
        <w:rPr>
          <w:rFonts w:hint="eastAsia"/>
        </w:rPr>
        <w:t>別紙参照</w:t>
      </w:r>
      <w:r>
        <w:t>]</w:t>
      </w:r>
    </w:p>
    <w:sectPr w:rsidR="006C3B6F" w:rsidSect="00D71FE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6B" w:rsidRDefault="0010206B" w:rsidP="00110D86">
      <w:r>
        <w:separator/>
      </w:r>
    </w:p>
  </w:endnote>
  <w:endnote w:type="continuationSeparator" w:id="0">
    <w:p w:rsidR="0010206B" w:rsidRDefault="0010206B" w:rsidP="0011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6B" w:rsidRDefault="0010206B" w:rsidP="00110D86">
      <w:r>
        <w:separator/>
      </w:r>
    </w:p>
  </w:footnote>
  <w:footnote w:type="continuationSeparator" w:id="0">
    <w:p w:rsidR="0010206B" w:rsidRDefault="0010206B" w:rsidP="00110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6"/>
    <w:rsid w:val="0010206B"/>
    <w:rsid w:val="00110D86"/>
    <w:rsid w:val="004968DB"/>
    <w:rsid w:val="006C3B6F"/>
    <w:rsid w:val="00BD3890"/>
    <w:rsid w:val="00D71FE0"/>
    <w:rsid w:val="00FC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957E84B-31DB-43D5-93BB-14B1801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110D86"/>
    <w:pPr>
      <w:tabs>
        <w:tab w:val="center" w:pos="4252"/>
        <w:tab w:val="right" w:pos="8504"/>
      </w:tabs>
      <w:snapToGrid w:val="0"/>
    </w:pPr>
  </w:style>
  <w:style w:type="character" w:customStyle="1" w:styleId="a6">
    <w:name w:val="ヘッダー (文字)"/>
    <w:basedOn w:val="a0"/>
    <w:link w:val="a5"/>
    <w:uiPriority w:val="99"/>
    <w:locked/>
    <w:rsid w:val="00110D86"/>
    <w:rPr>
      <w:rFonts w:ascii="ＭＳ 明朝" w:eastAsia="ＭＳ 明朝" w:hAnsi="ＭＳ 明朝" w:cs="ＭＳ 明朝"/>
      <w:sz w:val="24"/>
      <w:szCs w:val="24"/>
    </w:rPr>
  </w:style>
  <w:style w:type="paragraph" w:styleId="a7">
    <w:name w:val="footer"/>
    <w:basedOn w:val="a"/>
    <w:link w:val="a8"/>
    <w:uiPriority w:val="99"/>
    <w:unhideWhenUsed/>
    <w:rsid w:val="00110D86"/>
    <w:pPr>
      <w:tabs>
        <w:tab w:val="center" w:pos="4252"/>
        <w:tab w:val="right" w:pos="8504"/>
      </w:tabs>
      <w:snapToGrid w:val="0"/>
    </w:pPr>
  </w:style>
  <w:style w:type="character" w:customStyle="1" w:styleId="a8">
    <w:name w:val="フッター (文字)"/>
    <w:basedOn w:val="a0"/>
    <w:link w:val="a7"/>
    <w:uiPriority w:val="99"/>
    <w:locked/>
    <w:rsid w:val="00110D86"/>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山口県立大学附属地域共生センター共同研究取扱要綱</dc:title>
  <dc:subject/>
  <dc:creator>Windows ユーザー</dc:creator>
  <cp:keywords/>
  <dc:description/>
  <cp:lastModifiedBy>TOSHIBA14</cp:lastModifiedBy>
  <cp:revision>4</cp:revision>
  <dcterms:created xsi:type="dcterms:W3CDTF">2016-04-07T04:34:00Z</dcterms:created>
  <dcterms:modified xsi:type="dcterms:W3CDTF">2016-04-07T04:39:00Z</dcterms:modified>
</cp:coreProperties>
</file>